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C40D7" w:rsidRPr="006C40D7">
        <w:rPr>
          <w:rFonts w:ascii="Arial" w:hAnsi="Arial" w:cs="Arial"/>
          <w:b/>
          <w:bCs/>
          <w:i/>
          <w:sz w:val="28"/>
          <w:szCs w:val="24"/>
        </w:rPr>
        <w:t>S2-2105697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493E58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:rsidR="00463675" w:rsidRPr="000F4E43" w:rsidRDefault="00463675" w:rsidP="000F4E43">
      <w:pPr>
        <w:pStyle w:val="ac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C40D7">
        <w:rPr>
          <w:color w:val="000000"/>
        </w:rPr>
        <w:t xml:space="preserve">TS23.501 CR </w:t>
      </w:r>
      <w:ins w:id="0" w:author="Huawei" w:date="2021-08-20T19:45:00Z">
        <w:r w:rsidR="00D65D26" w:rsidRPr="00D65D26">
          <w:rPr>
            <w:color w:val="000000"/>
          </w:rPr>
          <w:t>3009</w:t>
        </w:r>
      </w:ins>
      <w:bookmarkStart w:id="1" w:name="_GoBack"/>
      <w:bookmarkEnd w:id="1"/>
      <w:del w:id="2" w:author="Huawei" w:date="2021-08-20T19:45:00Z">
        <w:r w:rsidR="006C40D7" w:rsidDel="00D65D26">
          <w:rPr>
            <w:color w:val="000000"/>
          </w:rPr>
          <w:delText>3063</w:delText>
        </w:r>
      </w:del>
      <w:r w:rsidR="006C40D7">
        <w:rPr>
          <w:color w:val="000000"/>
        </w:rPr>
        <w:t>, TS 23.502 CR 2957</w:t>
      </w:r>
      <w:ins w:id="3" w:author="Huawei" w:date="2021-08-20T19:45:00Z">
        <w:r w:rsidR="00D65D26">
          <w:rPr>
            <w:color w:val="000000"/>
          </w:rPr>
          <w:t xml:space="preserve">, </w:t>
        </w:r>
        <w:r w:rsidR="00D65D26" w:rsidRPr="00D65D26">
          <w:rPr>
            <w:color w:val="000000"/>
          </w:rPr>
          <w:t>23.401 CR</w:t>
        </w:r>
        <w:r w:rsidR="00D65D26">
          <w:rPr>
            <w:color w:val="000000"/>
          </w:rPr>
          <w:t xml:space="preserve"> </w:t>
        </w:r>
        <w:r w:rsidR="00D65D26" w:rsidRPr="00D65D26">
          <w:rPr>
            <w:color w:val="000000"/>
          </w:rPr>
          <w:t>3645</w:t>
        </w:r>
      </w:ins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6775F" w:rsidRDefault="00A6775F" w:rsidP="00A6775F">
      <w:r>
        <w:t>Thanks SA3 for the LS on UP IP supporting in EPC.</w:t>
      </w:r>
    </w:p>
    <w:p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BCE" w:rsidRDefault="00681BCE">
      <w:r>
        <w:separator/>
      </w:r>
    </w:p>
  </w:endnote>
  <w:endnote w:type="continuationSeparator" w:id="0">
    <w:p w:rsidR="00681BCE" w:rsidRDefault="0068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BCE" w:rsidRDefault="00681BCE">
      <w:r>
        <w:separator/>
      </w:r>
    </w:p>
  </w:footnote>
  <w:footnote w:type="continuationSeparator" w:id="0">
    <w:p w:rsidR="00681BCE" w:rsidRDefault="00681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1BCE"/>
    <w:rsid w:val="00682768"/>
    <w:rsid w:val="00686C29"/>
    <w:rsid w:val="00693898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5D26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2021-08-20T11:46:00Z</dcterms:created>
  <dcterms:modified xsi:type="dcterms:W3CDTF">2021-08-20T11:46:00Z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(3)V3bT1X9X6TKPQZ5vPXNY1ofjOuAxujLmfTTnmhJIRGcOg7E7K+mo12+FtrEXyTjvjXmJwSCf
aCaOK5kbVxHeig5nL3ih8kanmZfl0XWDBLaV1/TaTih7dFtYO6VpnSNfNQQsBf83sB0Hy+Y1
W6rZ4avZ7lsUvKcz1PADoFhQy33j/AycBU407HZsxsumzR+kwiPhmMYrqbsde/5U22ZDtJjp
eSua+MM77sLu3cWlRJ</vt:lpwstr>
  </property>
  <property fmtid="{D5CDD505-2E9C-101B-9397-08002B2CF9AE}" pid="7" name="_2015_ms_pID_7253431">
    <vt:lpwstr>baeonSN6yDuF5jaXs9IsM5a4wV7PRCpILxjqp0s9YATOBQgdBiks69
NoouQ2DY6WV57v1g8U+mdpXeKu4lqoNH+fBMTYApUuEPzdk9bnL3ckh+AhbXgkxTZ15OVG/m
vhE/0NmXirjTE9HrkoryCJs6rvMktN5vyutSH1uW4G5JmJqrWI0Xm4wipA0f3DSCbYPxsweT
Zg7YY9zQuhDwv82/stW+n3ju3TwBVbhP+hQN</vt:lpwstr>
  </property>
  <property fmtid="{D5CDD505-2E9C-101B-9397-08002B2CF9AE}" pid="8" name="_2015_ms_pID_7253432">
    <vt:lpwstr>vNXAJwxEnctKjX0jeKZHVUE=</vt:lpwstr>
  </property>
</Properties>
</file>